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25BC2" w:rsidP="14A291F1" w:rsidRDefault="00A25BC2" w14:paraId="7845219F" w14:textId="78444181">
      <w:pPr>
        <w:pStyle w:val="Normal"/>
        <w:jc w:val="right"/>
      </w:pPr>
      <w:r w:rsidR="21FFEE23">
        <w:drawing>
          <wp:inline wp14:editId="14A291F1" wp14:anchorId="59CF89BD">
            <wp:extent cx="1343025" cy="1295400"/>
            <wp:effectExtent l="0" t="0" r="0" b="0"/>
            <wp:docPr id="643991958" name="" descr="A picture containing logo, graphics, font, symbol&#10;&#10;Description automatically generated" title=""/>
            <wp:cNvGraphicFramePr>
              <a:graphicFrameLocks noChangeAspect="1"/>
            </wp:cNvGraphicFramePr>
            <a:graphic>
              <a:graphicData uri="http://schemas.openxmlformats.org/drawingml/2006/picture">
                <pic:pic>
                  <pic:nvPicPr>
                    <pic:cNvPr id="0" name=""/>
                    <pic:cNvPicPr/>
                  </pic:nvPicPr>
                  <pic:blipFill>
                    <a:blip r:embed="R32ffc4c2b5504ef6">
                      <a:extLst>
                        <a:ext xmlns:a="http://schemas.openxmlformats.org/drawingml/2006/main" uri="{28A0092B-C50C-407E-A947-70E740481C1C}">
                          <a14:useLocalDpi val="0"/>
                        </a:ext>
                      </a:extLst>
                    </a:blip>
                    <a:stretch>
                      <a:fillRect/>
                    </a:stretch>
                  </pic:blipFill>
                  <pic:spPr>
                    <a:xfrm>
                      <a:off x="0" y="0"/>
                      <a:ext cx="1343025" cy="1295400"/>
                    </a:xfrm>
                    <a:prstGeom prst="rect">
                      <a:avLst/>
                    </a:prstGeom>
                  </pic:spPr>
                </pic:pic>
              </a:graphicData>
            </a:graphic>
          </wp:inline>
        </w:drawing>
      </w:r>
      <w:r>
        <w:br/>
      </w:r>
    </w:p>
    <w:p w:rsidRPr="00A25BC2" w:rsidR="00A25BC2" w:rsidRDefault="00A25BC2" w14:paraId="0440B439" w14:textId="5E0761A9">
      <w:pPr>
        <w:rPr>
          <w:b/>
          <w:bCs/>
          <w:sz w:val="32"/>
          <w:szCs w:val="32"/>
        </w:rPr>
      </w:pPr>
      <w:r w:rsidRPr="00A25BC2">
        <w:rPr>
          <w:b/>
          <w:bCs/>
          <w:sz w:val="32"/>
          <w:szCs w:val="32"/>
        </w:rPr>
        <w:t>MEDIA RELEASE</w:t>
      </w:r>
    </w:p>
    <w:p w:rsidRPr="009D309A" w:rsidR="00A25BC2" w:rsidP="00A25BC2" w:rsidRDefault="009D309A" w14:paraId="0314FB34" w14:textId="72F00A06">
      <w:pPr>
        <w:jc w:val="center"/>
        <w:rPr>
          <w:rStyle w:val="normaltextrun"/>
          <w:rFonts w:ascii="Calibri Light" w:hAnsi="Calibri Light" w:eastAsia="Times New Roman" w:cs="Calibri Light"/>
          <w:b/>
          <w:bCs/>
          <w:color w:val="4472C4"/>
          <w:kern w:val="0"/>
          <w:sz w:val="28"/>
          <w:szCs w:val="28"/>
          <w:bdr w:val="none" w:color="auto" w:sz="0" w:space="0" w:frame="1"/>
          <w:lang w:val="en-US"/>
          <w14:ligatures w14:val="none"/>
        </w:rPr>
      </w:pPr>
      <w:r>
        <w:rPr>
          <w:rStyle w:val="normaltextrun"/>
          <w:rFonts w:ascii="Calibri Light" w:hAnsi="Calibri Light" w:eastAsia="Times New Roman" w:cs="Calibri Light"/>
          <w:b/>
          <w:bCs/>
          <w:color w:val="4472C4"/>
          <w:kern w:val="0"/>
          <w:sz w:val="28"/>
          <w:szCs w:val="28"/>
          <w:bdr w:val="none" w:color="auto" w:sz="0" w:space="0" w:frame="1"/>
          <w:lang w:val="en-US"/>
          <w14:ligatures w14:val="none"/>
        </w:rPr>
        <w:t>AE</w:t>
      </w:r>
      <w:r w:rsidR="00A55FEE">
        <w:rPr>
          <w:rStyle w:val="normaltextrun"/>
          <w:rFonts w:ascii="Calibri Light" w:hAnsi="Calibri Light" w:eastAsia="Times New Roman" w:cs="Calibri Light"/>
          <w:b/>
          <w:bCs/>
          <w:color w:val="4472C4"/>
          <w:kern w:val="0"/>
          <w:sz w:val="28"/>
          <w:szCs w:val="28"/>
          <w:bdr w:val="none" w:color="auto" w:sz="0" w:space="0" w:frame="1"/>
          <w:lang w:val="en-US"/>
          <w14:ligatures w14:val="none"/>
        </w:rPr>
        <w:t xml:space="preserve"> E</w:t>
      </w:r>
      <w:r>
        <w:rPr>
          <w:rStyle w:val="normaltextrun"/>
          <w:rFonts w:ascii="Calibri Light" w:hAnsi="Calibri Light" w:eastAsia="Times New Roman" w:cs="Calibri Light"/>
          <w:b/>
          <w:bCs/>
          <w:color w:val="4472C4"/>
          <w:kern w:val="0"/>
          <w:sz w:val="28"/>
          <w:szCs w:val="28"/>
          <w:bdr w:val="none" w:color="auto" w:sz="0" w:space="0" w:frame="1"/>
          <w:lang w:val="en-US"/>
          <w14:ligatures w14:val="none"/>
        </w:rPr>
        <w:t xml:space="preserve">xpeditions </w:t>
      </w:r>
      <w:r w:rsidR="00602662">
        <w:rPr>
          <w:rStyle w:val="normaltextrun"/>
          <w:rFonts w:ascii="Calibri Light" w:hAnsi="Calibri Light" w:eastAsia="Times New Roman" w:cs="Calibri Light"/>
          <w:b/>
          <w:bCs/>
          <w:color w:val="4472C4"/>
          <w:kern w:val="0"/>
          <w:sz w:val="28"/>
          <w:szCs w:val="28"/>
          <w:bdr w:val="none" w:color="auto" w:sz="0" w:space="0" w:frame="1"/>
          <w:lang w:val="en-US"/>
          <w14:ligatures w14:val="none"/>
        </w:rPr>
        <w:t>Appoints Global Head of Sales</w:t>
      </w:r>
    </w:p>
    <w:p w:rsidR="0057790E" w:rsidP="23E2D697" w:rsidRDefault="7A6CF5AF" w14:paraId="257A1100" w14:textId="02638434">
      <w:pPr>
        <w:jc w:val="center"/>
      </w:pPr>
      <w:r>
        <w:rPr>
          <w:noProof/>
        </w:rPr>
        <w:drawing>
          <wp:inline distT="0" distB="0" distL="0" distR="0" wp14:anchorId="73D907F1" wp14:editId="75F583DE">
            <wp:extent cx="4572000" cy="3429000"/>
            <wp:effectExtent l="0" t="0" r="0" b="0"/>
            <wp:docPr id="1046128424" name="Picture 1046128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rsidR="7109D702" w:rsidRDefault="7109D702" w14:paraId="32B3D811" w14:textId="115832BC"/>
    <w:p w:rsidR="00862038" w:rsidRDefault="00151C66" w14:paraId="4865751C" w14:textId="7DAE9AFC">
      <w:r w:rsidRPr="23E2D697">
        <w:rPr>
          <w:b/>
          <w:bCs/>
        </w:rPr>
        <w:t>SYDNEY, AUSTRALIA</w:t>
      </w:r>
      <w:r w:rsidRPr="23E2D697" w:rsidR="00A25BC2">
        <w:rPr>
          <w:b/>
          <w:bCs/>
        </w:rPr>
        <w:t xml:space="preserve"> </w:t>
      </w:r>
      <w:r w:rsidRPr="23E2D697" w:rsidR="110052A4">
        <w:rPr>
          <w:b/>
          <w:bCs/>
        </w:rPr>
        <w:t>9</w:t>
      </w:r>
      <w:r w:rsidRPr="23E2D697" w:rsidR="00A25BC2">
        <w:rPr>
          <w:b/>
          <w:bCs/>
        </w:rPr>
        <w:t xml:space="preserve"> </w:t>
      </w:r>
      <w:r w:rsidRPr="23E2D697" w:rsidR="00602662">
        <w:rPr>
          <w:b/>
          <w:bCs/>
        </w:rPr>
        <w:t>August</w:t>
      </w:r>
      <w:r w:rsidRPr="23E2D697" w:rsidR="00A25BC2">
        <w:rPr>
          <w:b/>
          <w:bCs/>
        </w:rPr>
        <w:t xml:space="preserve"> 2023</w:t>
      </w:r>
      <w:r w:rsidR="00A25BC2">
        <w:t xml:space="preserve"> –</w:t>
      </w:r>
      <w:r w:rsidR="00602662">
        <w:t xml:space="preserve"> </w:t>
      </w:r>
      <w:r w:rsidR="00BD50BF">
        <w:t>AE Expeditions (part of Aurora Expeditions)</w:t>
      </w:r>
      <w:r w:rsidR="0023654D">
        <w:t xml:space="preserve">, </w:t>
      </w:r>
      <w:r w:rsidR="00602662">
        <w:t>Australia’s leading expedition travel company, has today announced the appointment of David Tanguay</w:t>
      </w:r>
      <w:r w:rsidR="00F6785C">
        <w:t>,</w:t>
      </w:r>
      <w:r w:rsidR="00602662">
        <w:t xml:space="preserve"> who joins the business as Global Head of Sales.</w:t>
      </w:r>
    </w:p>
    <w:p w:rsidR="00F6785C" w:rsidP="002F234C" w:rsidRDefault="00E223A8" w14:paraId="261AF628" w14:textId="568E0E6B">
      <w:r>
        <w:t xml:space="preserve">The newly created role will be responsible for </w:t>
      </w:r>
      <w:r w:rsidR="00E61B32">
        <w:t>driving</w:t>
      </w:r>
      <w:r w:rsidR="00F6785C">
        <w:t xml:space="preserve"> revenue</w:t>
      </w:r>
      <w:r w:rsidR="00E61B32">
        <w:t xml:space="preserve"> growth in </w:t>
      </w:r>
      <w:r w:rsidR="004E09CC">
        <w:t>the company’s</w:t>
      </w:r>
      <w:r>
        <w:t xml:space="preserve"> </w:t>
      </w:r>
      <w:r w:rsidR="00E61B32">
        <w:t>key markets</w:t>
      </w:r>
      <w:r w:rsidR="00F6785C">
        <w:t xml:space="preserve"> </w:t>
      </w:r>
      <w:r w:rsidR="00E61B32">
        <w:t>as well as</w:t>
      </w:r>
      <w:r w:rsidR="009C16D1">
        <w:t xml:space="preserve"> developing</w:t>
      </w:r>
      <w:r w:rsidR="00E61B32">
        <w:t xml:space="preserve"> </w:t>
      </w:r>
      <w:r w:rsidR="00CD21B1">
        <w:t xml:space="preserve">its </w:t>
      </w:r>
      <w:r w:rsidR="00F6785C">
        <w:t xml:space="preserve">sales </w:t>
      </w:r>
      <w:r w:rsidR="00CD21B1">
        <w:t xml:space="preserve">strategy for potential emerging markets. </w:t>
      </w:r>
    </w:p>
    <w:p w:rsidR="00F6785C" w:rsidP="002F234C" w:rsidRDefault="00F6785C" w14:paraId="53791786" w14:textId="1EEB3DCE">
      <w:r>
        <w:t xml:space="preserve">Bringing more than a </w:t>
      </w:r>
      <w:r w:rsidR="006C2499">
        <w:t>decade of sales experience within the polar expedition industry</w:t>
      </w:r>
      <w:r w:rsidR="00A254E9">
        <w:t>,</w:t>
      </w:r>
      <w:r w:rsidR="006C2499">
        <w:t xml:space="preserve"> </w:t>
      </w:r>
      <w:r>
        <w:t xml:space="preserve">David </w:t>
      </w:r>
      <w:r w:rsidR="006C2499">
        <w:t xml:space="preserve">will </w:t>
      </w:r>
      <w:r w:rsidR="00A254E9">
        <w:t xml:space="preserve">work closely with the </w:t>
      </w:r>
      <w:r w:rsidR="00BC5B98">
        <w:t>AE Expeditions’</w:t>
      </w:r>
      <w:r w:rsidR="00A254E9">
        <w:t xml:space="preserve"> regional leaders Lisa Bertini (VP of Sales, North America), Steve McLaughlin (Sales Director, APAC), Jos Dewing (Managing Director, EMEA) and their teams to </w:t>
      </w:r>
      <w:r>
        <w:t xml:space="preserve">grow </w:t>
      </w:r>
      <w:r w:rsidR="00460BE9">
        <w:t xml:space="preserve">the brand’s </w:t>
      </w:r>
      <w:r>
        <w:t>market share</w:t>
      </w:r>
      <w:r w:rsidR="00B1229C">
        <w:t xml:space="preserve"> and support the scaling of its operations. </w:t>
      </w:r>
    </w:p>
    <w:p w:rsidR="003E3571" w:rsidP="002F234C" w:rsidRDefault="003E3571" w14:paraId="20325C52" w14:textId="36FF65E0">
      <w:r>
        <w:t xml:space="preserve">Based in Toronto, David’s appointment also reflects the importance of the North American market </w:t>
      </w:r>
      <w:r w:rsidR="00174D4F">
        <w:t xml:space="preserve">to </w:t>
      </w:r>
      <w:r w:rsidR="00460BE9">
        <w:t>AE Expeditions’</w:t>
      </w:r>
      <w:r>
        <w:t xml:space="preserve"> future growth plans, as it continues to raise its profile as a leading expedition operator amongst the region’s trade industry. </w:t>
      </w:r>
    </w:p>
    <w:p w:rsidR="00B1229C" w:rsidP="002F234C" w:rsidRDefault="00B1229C" w14:paraId="616C5748" w14:textId="2D4D3F13">
      <w:r>
        <w:t xml:space="preserve">“I am incredibly excited to be joining a purpose driven organisation who embeds sustainability into its global strategy,” </w:t>
      </w:r>
      <w:r w:rsidR="003E3571">
        <w:t xml:space="preserve">commented Tanguay. </w:t>
      </w:r>
    </w:p>
    <w:p w:rsidR="00626690" w:rsidP="002F234C" w:rsidRDefault="003E3571" w14:paraId="74C4F4AF" w14:textId="0E7F643D">
      <w:r w:rsidR="003E3571">
        <w:rPr/>
        <w:t>“</w:t>
      </w:r>
      <w:r w:rsidR="003E3571">
        <w:rPr/>
        <w:t xml:space="preserve">Expedition </w:t>
      </w:r>
      <w:r w:rsidR="003E3571">
        <w:rPr/>
        <w:t>t</w:t>
      </w:r>
      <w:r w:rsidR="003E3571">
        <w:rPr/>
        <w:t xml:space="preserve">ravel has the power to </w:t>
      </w:r>
      <w:r w:rsidR="003E3571">
        <w:rPr/>
        <w:t xml:space="preserve">make a positive impact </w:t>
      </w:r>
      <w:r w:rsidR="003E3571">
        <w:rPr/>
        <w:t>by creating conservation awareness</w:t>
      </w:r>
      <w:r w:rsidR="003E3571">
        <w:rPr/>
        <w:t xml:space="preserve"> and</w:t>
      </w:r>
      <w:r w:rsidR="003E3571">
        <w:rPr/>
        <w:t xml:space="preserve"> giving back to communities</w:t>
      </w:r>
      <w:r w:rsidR="003E3571">
        <w:rPr/>
        <w:t>.</w:t>
      </w:r>
      <w:r w:rsidR="00FA76E1">
        <w:rPr/>
        <w:t xml:space="preserve"> A</w:t>
      </w:r>
      <w:r w:rsidR="53D57EA4">
        <w:rPr/>
        <w:t>E Expeditions</w:t>
      </w:r>
      <w:r w:rsidR="00FA76E1">
        <w:rPr/>
        <w:t xml:space="preserve"> is a pioneer in this space, and I look forward to working with </w:t>
      </w:r>
      <w:r w:rsidR="67F22B03">
        <w:rPr/>
        <w:t xml:space="preserve">their </w:t>
      </w:r>
      <w:r w:rsidR="00FA76E1">
        <w:rPr/>
        <w:t xml:space="preserve">talented global team </w:t>
      </w:r>
      <w:r w:rsidR="003E3571">
        <w:rPr/>
        <w:t xml:space="preserve">to </w:t>
      </w:r>
      <w:r w:rsidR="003E3571">
        <w:rPr/>
        <w:t>promo</w:t>
      </w:r>
      <w:r w:rsidR="00FA76E1">
        <w:rPr/>
        <w:t>te</w:t>
      </w:r>
      <w:r w:rsidR="003E3571">
        <w:rPr/>
        <w:t xml:space="preserve"> </w:t>
      </w:r>
      <w:r w:rsidR="00FA76E1">
        <w:rPr/>
        <w:t xml:space="preserve">the life-changing </w:t>
      </w:r>
      <w:r w:rsidR="003E3571">
        <w:rPr/>
        <w:t xml:space="preserve">experiences </w:t>
      </w:r>
      <w:r w:rsidR="00FA76E1">
        <w:rPr/>
        <w:t>they have been offering for over 30 years.</w:t>
      </w:r>
      <w:r w:rsidR="007E1534">
        <w:rPr/>
        <w:t>”</w:t>
      </w:r>
    </w:p>
    <w:p w:rsidR="009D41D4" w:rsidP="002F234C" w:rsidRDefault="00345B5B" w14:paraId="449C8807" w14:textId="76A47676">
      <w:r>
        <w:t>“</w:t>
      </w:r>
      <w:r w:rsidR="00174D4F">
        <w:t xml:space="preserve">David’s appointment comes </w:t>
      </w:r>
      <w:r w:rsidR="00FA76E1">
        <w:t>a</w:t>
      </w:r>
      <w:r w:rsidR="00174D4F">
        <w:t>t a</w:t>
      </w:r>
      <w:r w:rsidR="00FA76E1">
        <w:t xml:space="preserve"> </w:t>
      </w:r>
      <w:r w:rsidR="00174D4F">
        <w:t>pivotal</w:t>
      </w:r>
      <w:r w:rsidR="00FA76E1">
        <w:t xml:space="preserve"> time for </w:t>
      </w:r>
      <w:r w:rsidR="00611513">
        <w:t>AE Expeditions</w:t>
      </w:r>
      <w:r w:rsidR="00FA76E1">
        <w:t xml:space="preserve"> </w:t>
      </w:r>
      <w:r w:rsidR="00174D4F">
        <w:t xml:space="preserve">– we now have two purpose-built </w:t>
      </w:r>
      <w:r w:rsidR="00FA76E1">
        <w:t>expedition ships</w:t>
      </w:r>
      <w:r w:rsidR="00174D4F">
        <w:t xml:space="preserve">, the </w:t>
      </w:r>
      <w:r w:rsidR="00174D4F">
        <w:rPr>
          <w:i/>
          <w:iCs/>
        </w:rPr>
        <w:t xml:space="preserve">Greg Mortimer </w:t>
      </w:r>
      <w:r w:rsidR="00174D4F">
        <w:t xml:space="preserve">and </w:t>
      </w:r>
      <w:r w:rsidR="00174D4F">
        <w:rPr>
          <w:i/>
          <w:iCs/>
        </w:rPr>
        <w:t xml:space="preserve">Sylvia </w:t>
      </w:r>
      <w:r w:rsidRPr="00174D4F" w:rsidR="00174D4F">
        <w:rPr>
          <w:i/>
          <w:iCs/>
        </w:rPr>
        <w:t>Earle</w:t>
      </w:r>
      <w:r w:rsidR="00174D4F">
        <w:t>, and we have ambitious plans for our future growth,</w:t>
      </w:r>
      <w:r w:rsidR="00CE52F4">
        <w:t>” commented Michael Heath, CEO</w:t>
      </w:r>
      <w:r w:rsidR="005F12EC">
        <w:t>.</w:t>
      </w:r>
    </w:p>
    <w:p w:rsidR="00B543A7" w:rsidP="00174D4F" w:rsidRDefault="00174D4F" w14:paraId="05F05D8C" w14:textId="7FE56D08">
      <w:r>
        <w:t>“We’re looking forward to leveraging David’s expertise in the expedition space as well as his strategic acumen</w:t>
      </w:r>
      <w:r w:rsidR="007B65F4">
        <w:t xml:space="preserve">, and I’m confident he will be an invaluable addition to </w:t>
      </w:r>
      <w:r w:rsidR="00611513">
        <w:t>our</w:t>
      </w:r>
      <w:r w:rsidR="007B65F4">
        <w:t xml:space="preserve"> global team.”</w:t>
      </w:r>
    </w:p>
    <w:p w:rsidR="00F86FC6" w:rsidP="00F86FC6" w:rsidRDefault="007B65F4" w14:paraId="787C4476" w14:textId="77777777">
      <w:pPr>
        <w:rPr>
          <w:rFonts w:ascii="MyriadPro-Regular" w:hAnsi="MyriadPro-Regular" w:cs="MyriadPro-Regular"/>
          <w:kern w:val="0"/>
          <w:sz w:val="20"/>
          <w:szCs w:val="20"/>
          <w:lang w:val="en-US"/>
        </w:rPr>
      </w:pPr>
      <w:r>
        <w:t xml:space="preserve">For more information about </w:t>
      </w:r>
      <w:r w:rsidR="00611513">
        <w:t>AE Expeditions</w:t>
      </w:r>
      <w:r>
        <w:t>, visit</w:t>
      </w:r>
      <w:r w:rsidRPr="2F9805A3" w:rsidR="00F357B7">
        <w:t xml:space="preserve"> </w:t>
      </w:r>
      <w:proofErr w:type="gramStart"/>
      <w:r w:rsidR="00F86FC6">
        <w:t>www.</w:t>
      </w:r>
      <w:r w:rsidR="00967650">
        <w:rPr>
          <w:rFonts w:ascii="MyriadPro-Regular" w:hAnsi="MyriadPro-Regular" w:cs="MyriadPro-Regular"/>
          <w:kern w:val="0"/>
          <w:sz w:val="20"/>
          <w:szCs w:val="20"/>
          <w:lang w:val="en-US"/>
        </w:rPr>
        <w:t>aexpeditions.co.uk</w:t>
      </w:r>
      <w:proofErr w:type="gramEnd"/>
      <w:r w:rsidR="00967650">
        <w:rPr>
          <w:rFonts w:ascii="MyriadPro-Regular" w:hAnsi="MyriadPro-Regular" w:cs="MyriadPro-Regular"/>
          <w:kern w:val="0"/>
          <w:sz w:val="20"/>
          <w:szCs w:val="20"/>
          <w:lang w:val="en-US"/>
        </w:rPr>
        <w:t xml:space="preserve"> </w:t>
      </w:r>
      <w:r w:rsidR="00F86FC6">
        <w:rPr>
          <w:rFonts w:ascii="MyriadPro-Regular" w:hAnsi="MyriadPro-Regular" w:cs="MyriadPro-Regular"/>
          <w:kern w:val="0"/>
          <w:sz w:val="20"/>
          <w:szCs w:val="20"/>
          <w:lang w:val="en-US"/>
        </w:rPr>
        <w:t xml:space="preserve"> </w:t>
      </w:r>
    </w:p>
    <w:p w:rsidR="00F86FC6" w:rsidP="00F86FC6" w:rsidRDefault="00F86FC6" w14:paraId="159B8ACF" w14:textId="77777777">
      <w:pPr>
        <w:rPr>
          <w:rFonts w:ascii="MyriadPro-Regular" w:hAnsi="MyriadPro-Regular" w:cs="MyriadPro-Regular"/>
          <w:kern w:val="0"/>
          <w:sz w:val="20"/>
          <w:szCs w:val="20"/>
          <w:lang w:val="en-US"/>
        </w:rPr>
      </w:pPr>
    </w:p>
    <w:p w:rsidRPr="00F86FC6" w:rsidR="00096C12" w:rsidP="00F86FC6" w:rsidRDefault="00A70588" w14:paraId="34186C01" w14:textId="24F3CA52">
      <w:pPr>
        <w:jc w:val="center"/>
        <w:rPr>
          <w:rFonts w:ascii="MyriadPro-Regular" w:hAnsi="MyriadPro-Regular" w:cs="MyriadPro-Regular"/>
          <w:kern w:val="0"/>
          <w:sz w:val="20"/>
          <w:szCs w:val="20"/>
          <w:lang w:val="en-US"/>
        </w:rPr>
      </w:pPr>
      <w:r w:rsidRPr="00A70588">
        <w:rPr>
          <w:rFonts w:ascii="Calibri" w:hAnsi="Calibri" w:eastAsia="Times New Roman" w:cs="Calibri"/>
          <w:b/>
          <w:bCs/>
          <w:kern w:val="0"/>
          <w:lang w:val="en-US"/>
          <w14:ligatures w14:val="none"/>
        </w:rPr>
        <w:t xml:space="preserve">~  </w:t>
      </w:r>
      <w:proofErr w:type="gramStart"/>
      <w:r w:rsidRPr="00A70588">
        <w:rPr>
          <w:rFonts w:ascii="Calibri" w:hAnsi="Calibri" w:eastAsia="Times New Roman" w:cs="Calibri"/>
          <w:b/>
          <w:bCs/>
          <w:kern w:val="0"/>
          <w:lang w:val="en-US"/>
          <w14:ligatures w14:val="none"/>
        </w:rPr>
        <w:t>END</w:t>
      </w:r>
      <w:r>
        <w:rPr>
          <w:rFonts w:ascii="Calibri" w:hAnsi="Calibri" w:eastAsia="Times New Roman" w:cs="Calibri"/>
          <w:b/>
          <w:bCs/>
          <w:kern w:val="0"/>
          <w:lang w:val="en-US"/>
          <w14:ligatures w14:val="none"/>
        </w:rPr>
        <w:t xml:space="preserve">  </w:t>
      </w:r>
      <w:r w:rsidRPr="00A70588">
        <w:rPr>
          <w:rFonts w:ascii="Calibri" w:hAnsi="Calibri" w:eastAsia="Times New Roman" w:cs="Calibri"/>
          <w:b/>
          <w:bCs/>
          <w:kern w:val="0"/>
          <w:lang w:val="en-US"/>
          <w14:ligatures w14:val="none"/>
        </w:rPr>
        <w:t>~</w:t>
      </w:r>
      <w:proofErr w:type="gramEnd"/>
    </w:p>
    <w:p w:rsidRPr="00445D47" w:rsidR="007E46AD" w:rsidP="007E46AD" w:rsidRDefault="007E46AD" w14:paraId="5B9022EE" w14:textId="4EAC2A9A">
      <w:pPr>
        <w:pStyle w:val="paragraph"/>
        <w:spacing w:before="0" w:beforeAutospacing="0" w:after="0" w:afterAutospacing="0"/>
        <w:textAlignment w:val="baseline"/>
        <w:rPr>
          <w:rFonts w:asciiTheme="minorHAnsi" w:hAnsiTheme="minorHAnsi" w:cstheme="minorHAnsi"/>
          <w:sz w:val="22"/>
          <w:szCs w:val="22"/>
        </w:rPr>
      </w:pPr>
      <w:r w:rsidRPr="00445D47">
        <w:rPr>
          <w:rStyle w:val="normaltextrun"/>
          <w:rFonts w:asciiTheme="minorHAnsi" w:hAnsiTheme="minorHAnsi" w:cstheme="minorHAnsi"/>
          <w:sz w:val="22"/>
          <w:szCs w:val="22"/>
        </w:rPr>
        <w:t xml:space="preserve">For all media enquiries, please contact </w:t>
      </w:r>
      <w:r w:rsidR="00A9170E">
        <w:rPr>
          <w:rStyle w:val="normaltextrun"/>
          <w:rFonts w:asciiTheme="minorHAnsi" w:hAnsiTheme="minorHAnsi" w:cstheme="minorHAnsi"/>
          <w:sz w:val="22"/>
          <w:szCs w:val="22"/>
        </w:rPr>
        <w:t>Svetlana Monastyrsky</w:t>
      </w:r>
      <w:r w:rsidRPr="00445D47">
        <w:rPr>
          <w:rStyle w:val="normaltextrun"/>
          <w:rFonts w:asciiTheme="minorHAnsi" w:hAnsiTheme="minorHAnsi" w:cstheme="minorHAnsi"/>
          <w:sz w:val="22"/>
          <w:szCs w:val="22"/>
        </w:rPr>
        <w:t>//</w:t>
      </w:r>
      <w:r w:rsidRPr="00445D47">
        <w:rPr>
          <w:rStyle w:val="eop"/>
          <w:rFonts w:asciiTheme="minorHAnsi" w:hAnsiTheme="minorHAnsi" w:eastAsiaTheme="minorEastAsia" w:cstheme="minorHAnsi"/>
          <w:sz w:val="22"/>
          <w:szCs w:val="22"/>
        </w:rPr>
        <w:t> </w:t>
      </w:r>
      <w:r w:rsidRPr="00445D47">
        <w:rPr>
          <w:rStyle w:val="normaltextrun"/>
          <w:rFonts w:asciiTheme="minorHAnsi" w:hAnsiTheme="minorHAnsi" w:cstheme="minorHAnsi"/>
          <w:sz w:val="22"/>
          <w:szCs w:val="22"/>
        </w:rPr>
        <w:t>PR Manager</w:t>
      </w:r>
      <w:r w:rsidRPr="00445D47">
        <w:rPr>
          <w:rStyle w:val="eop"/>
          <w:rFonts w:asciiTheme="minorHAnsi" w:hAnsiTheme="minorHAnsi" w:eastAsiaTheme="minorEastAsia" w:cstheme="minorHAnsi"/>
          <w:sz w:val="22"/>
          <w:szCs w:val="22"/>
        </w:rPr>
        <w:t> </w:t>
      </w:r>
    </w:p>
    <w:p w:rsidRPr="00445D47" w:rsidR="007E46AD" w:rsidP="007E46AD" w:rsidRDefault="007E46AD" w14:paraId="4398E498" w14:textId="10D1BBC5">
      <w:pPr>
        <w:pStyle w:val="paragraph"/>
        <w:spacing w:before="0" w:beforeAutospacing="0" w:after="0" w:afterAutospacing="0"/>
        <w:textAlignment w:val="baseline"/>
        <w:rPr>
          <w:rStyle w:val="eop"/>
          <w:rFonts w:asciiTheme="minorHAnsi" w:hAnsiTheme="minorHAnsi" w:cstheme="minorHAnsi"/>
          <w:sz w:val="22"/>
          <w:szCs w:val="22"/>
        </w:rPr>
      </w:pPr>
      <w:r w:rsidRPr="00445D47">
        <w:rPr>
          <w:rStyle w:val="normaltextrun"/>
          <w:rFonts w:asciiTheme="minorHAnsi" w:hAnsiTheme="minorHAnsi" w:cstheme="minorHAnsi"/>
          <w:sz w:val="22"/>
          <w:szCs w:val="22"/>
        </w:rPr>
        <w:t xml:space="preserve">Phone: + 61 </w:t>
      </w:r>
      <w:r w:rsidR="00A9170E">
        <w:rPr>
          <w:rStyle w:val="normaltextrun"/>
          <w:rFonts w:asciiTheme="minorHAnsi" w:hAnsiTheme="minorHAnsi" w:cstheme="minorHAnsi"/>
          <w:sz w:val="22"/>
          <w:szCs w:val="22"/>
        </w:rPr>
        <w:t>452 604 514</w:t>
      </w:r>
      <w:r w:rsidRPr="00445D47">
        <w:rPr>
          <w:rStyle w:val="normaltextrun"/>
          <w:rFonts w:asciiTheme="minorHAnsi" w:hAnsiTheme="minorHAnsi" w:cstheme="minorHAnsi"/>
          <w:sz w:val="22"/>
          <w:szCs w:val="22"/>
        </w:rPr>
        <w:t xml:space="preserve"> Email: </w:t>
      </w:r>
      <w:hyperlink w:history="1" r:id="rId10">
        <w:r w:rsidRPr="004E3570" w:rsidR="00144114">
          <w:rPr>
            <w:rStyle w:val="Hyperlink"/>
            <w:rFonts w:asciiTheme="minorHAnsi" w:hAnsiTheme="minorHAnsi" w:cstheme="minorHAnsi"/>
            <w:sz w:val="22"/>
            <w:szCs w:val="22"/>
          </w:rPr>
          <w:t>svetlana@auroraexpeditions.com.au</w:t>
        </w:r>
      </w:hyperlink>
      <w:r w:rsidR="00A9170E">
        <w:rPr>
          <w:rStyle w:val="Hyperlink"/>
          <w:rFonts w:asciiTheme="minorHAnsi" w:hAnsiTheme="minorHAnsi" w:cstheme="minorHAnsi"/>
          <w:sz w:val="22"/>
          <w:szCs w:val="22"/>
        </w:rPr>
        <w:t xml:space="preserve"> </w:t>
      </w:r>
      <w:r w:rsidRPr="00445D47">
        <w:rPr>
          <w:rStyle w:val="eop"/>
          <w:rFonts w:asciiTheme="minorHAnsi" w:hAnsiTheme="minorHAnsi" w:cstheme="minorHAnsi"/>
          <w:sz w:val="22"/>
          <w:szCs w:val="22"/>
        </w:rPr>
        <w:t> </w:t>
      </w:r>
    </w:p>
    <w:p w:rsidRPr="00445D47" w:rsidR="007E46AD" w:rsidP="007E46AD" w:rsidRDefault="007E46AD" w14:paraId="5B8676C8" w14:textId="77777777">
      <w:pPr>
        <w:pStyle w:val="paragraph"/>
        <w:spacing w:before="0" w:beforeAutospacing="0" w:after="0" w:afterAutospacing="0"/>
        <w:textAlignment w:val="baseline"/>
        <w:rPr>
          <w:rStyle w:val="eop"/>
          <w:rFonts w:asciiTheme="minorHAnsi" w:hAnsiTheme="minorHAnsi" w:cstheme="minorHAnsi"/>
          <w:sz w:val="22"/>
          <w:szCs w:val="22"/>
        </w:rPr>
      </w:pPr>
    </w:p>
    <w:p w:rsidR="007E46AD" w:rsidP="23E2D697" w:rsidRDefault="007E46AD" w14:paraId="0A31A2F6" w14:textId="0C407CE1">
      <w:pPr>
        <w:pStyle w:val="paragraph"/>
        <w:spacing w:before="0" w:beforeAutospacing="0" w:after="0" w:afterAutospacing="0"/>
        <w:rPr>
          <w:rStyle w:val="eop"/>
          <w:rFonts w:asciiTheme="minorHAnsi" w:hAnsiTheme="minorHAnsi" w:cstheme="minorBidi"/>
          <w:sz w:val="22"/>
          <w:szCs w:val="22"/>
        </w:rPr>
      </w:pPr>
      <w:r w:rsidRPr="23E2D697">
        <w:rPr>
          <w:rStyle w:val="eop"/>
          <w:rFonts w:asciiTheme="minorHAnsi" w:hAnsiTheme="minorHAnsi" w:cstheme="minorBidi"/>
          <w:sz w:val="22"/>
          <w:szCs w:val="22"/>
        </w:rPr>
        <w:t xml:space="preserve">Photo credit: </w:t>
      </w:r>
      <w:r w:rsidRPr="23E2D697" w:rsidR="5E5E5E85">
        <w:rPr>
          <w:rStyle w:val="eop"/>
          <w:rFonts w:asciiTheme="minorHAnsi" w:hAnsiTheme="minorHAnsi" w:cstheme="minorBidi"/>
          <w:sz w:val="22"/>
          <w:szCs w:val="22"/>
        </w:rPr>
        <w:t>Supplied</w:t>
      </w:r>
    </w:p>
    <w:p w:rsidRPr="00445D47" w:rsidR="007E46AD" w:rsidP="007E46AD" w:rsidRDefault="007E46AD" w14:paraId="1C06426F" w14:textId="77777777">
      <w:pPr>
        <w:pStyle w:val="paragraph"/>
        <w:spacing w:before="0" w:beforeAutospacing="0" w:after="0" w:afterAutospacing="0"/>
        <w:textAlignment w:val="baseline"/>
        <w:rPr>
          <w:rFonts w:asciiTheme="minorHAnsi" w:hAnsiTheme="minorHAnsi" w:cstheme="minorHAnsi"/>
          <w:sz w:val="22"/>
          <w:szCs w:val="22"/>
        </w:rPr>
      </w:pPr>
    </w:p>
    <w:p w:rsidRPr="007B5CAE" w:rsidR="00445D47" w:rsidP="14A291F1" w:rsidRDefault="00445D47" w14:paraId="43E8F5A3" w14:textId="4E97B5CF">
      <w:pPr>
        <w:pStyle w:val="paragraph"/>
        <w:spacing w:before="0" w:beforeAutospacing="off" w:after="0" w:afterAutospacing="off"/>
        <w:textAlignment w:val="baseline"/>
        <w:rPr>
          <w:rFonts w:ascii="Calibri" w:hAnsi="Calibri" w:cs="Calibri" w:asciiTheme="minorAscii" w:hAnsiTheme="minorAscii" w:cstheme="minorAscii"/>
          <w:sz w:val="20"/>
          <w:szCs w:val="20"/>
        </w:rPr>
      </w:pPr>
      <w:r w:rsidRPr="14A291F1" w:rsidR="00445D47">
        <w:rPr>
          <w:rStyle w:val="normaltextrun"/>
          <w:rFonts w:ascii="Calibri" w:hAnsi="Calibri" w:cs="Calibri" w:asciiTheme="minorAscii" w:hAnsiTheme="minorAscii" w:cstheme="minorAscii"/>
          <w:b w:val="1"/>
          <w:bCs w:val="1"/>
          <w:sz w:val="20"/>
          <w:szCs w:val="20"/>
        </w:rPr>
        <w:t>About A</w:t>
      </w:r>
      <w:r w:rsidRPr="14A291F1" w:rsidR="47B62A31">
        <w:rPr>
          <w:rStyle w:val="normaltextrun"/>
          <w:rFonts w:ascii="Calibri" w:hAnsi="Calibri" w:cs="Calibri" w:asciiTheme="minorAscii" w:hAnsiTheme="minorAscii" w:cstheme="minorAscii"/>
          <w:b w:val="1"/>
          <w:bCs w:val="1"/>
          <w:sz w:val="20"/>
          <w:szCs w:val="20"/>
        </w:rPr>
        <w:t>E</w:t>
      </w:r>
      <w:r w:rsidRPr="14A291F1" w:rsidR="00445D47">
        <w:rPr>
          <w:rStyle w:val="normaltextrun"/>
          <w:rFonts w:ascii="Calibri" w:hAnsi="Calibri" w:cs="Calibri" w:asciiTheme="minorAscii" w:hAnsiTheme="minorAscii" w:cstheme="minorAscii"/>
          <w:b w:val="1"/>
          <w:bCs w:val="1"/>
          <w:sz w:val="20"/>
          <w:szCs w:val="20"/>
        </w:rPr>
        <w:t xml:space="preserve"> Expeditions </w:t>
      </w:r>
      <w:r w:rsidRPr="14A291F1" w:rsidR="00445D47">
        <w:rPr>
          <w:rStyle w:val="eop"/>
          <w:rFonts w:ascii="Calibri" w:hAnsi="Calibri" w:cs="Calibri" w:asciiTheme="minorAscii" w:hAnsiTheme="minorAscii" w:cstheme="minorAscii"/>
          <w:sz w:val="20"/>
          <w:szCs w:val="20"/>
        </w:rPr>
        <w:t> </w:t>
      </w:r>
    </w:p>
    <w:p w:rsidRPr="006C26F6" w:rsidR="006C26F6" w:rsidP="006C26F6" w:rsidRDefault="006C26F6" w14:paraId="13CE3501" w14:textId="77777777">
      <w:pPr>
        <w:pStyle w:val="paragraph"/>
        <w:spacing w:before="0" w:beforeAutospacing="0" w:after="0" w:afterAutospacing="0"/>
        <w:ind w:right="992"/>
        <w:textAlignment w:val="baseline"/>
        <w:rPr>
          <w:rStyle w:val="normaltextrun"/>
        </w:rPr>
      </w:pPr>
      <w:r w:rsidRPr="006C26F6">
        <w:rPr>
          <w:rStyle w:val="normaltextrun"/>
          <w:rFonts w:asciiTheme="majorHAnsi" w:hAnsiTheme="majorHAnsi" w:cstheme="majorHAnsi"/>
          <w:sz w:val="20"/>
          <w:szCs w:val="20"/>
        </w:rPr>
        <w:t>AE Expeditions is part of Aurora Expeditions headquartered in Sydney, Australia.</w:t>
      </w:r>
    </w:p>
    <w:p w:rsidRPr="006C26F6" w:rsidR="006C26F6" w:rsidP="006C26F6" w:rsidRDefault="006C26F6" w14:paraId="68D430CA" w14:textId="77777777">
      <w:pPr>
        <w:pStyle w:val="paragraph"/>
        <w:spacing w:before="0" w:beforeAutospacing="0" w:after="0" w:afterAutospacing="0"/>
        <w:ind w:right="992"/>
        <w:textAlignment w:val="baseline"/>
        <w:rPr>
          <w:rStyle w:val="normaltextrun"/>
          <w:rFonts w:asciiTheme="majorHAnsi" w:hAnsiTheme="majorHAnsi" w:cstheme="majorHAnsi"/>
          <w:sz w:val="20"/>
          <w:szCs w:val="20"/>
        </w:rPr>
      </w:pPr>
    </w:p>
    <w:p w:rsidRPr="006C26F6" w:rsidR="006C26F6" w:rsidP="006C26F6" w:rsidRDefault="006C26F6" w14:paraId="2F60B5E3" w14:textId="77777777">
      <w:pPr>
        <w:rPr>
          <w:rFonts w:ascii="Times New Roman" w:hAnsi="Times New Roman" w:eastAsia="Arial" w:cs="Times New Roman"/>
          <w:sz w:val="24"/>
          <w:szCs w:val="24"/>
        </w:rPr>
      </w:pPr>
      <w:r w:rsidRPr="006C26F6">
        <w:rPr>
          <w:rFonts w:eastAsia="Arial" w:asciiTheme="majorHAnsi" w:hAnsiTheme="majorHAnsi" w:cstheme="majorHAnsi"/>
          <w:sz w:val="20"/>
          <w:szCs w:val="20"/>
        </w:rPr>
        <w:t>Aurora Expeditions is an award-winning, Australian-owned expedition company pioneering experiential travel for over 30 years. A pioneer in Polar Expeditions, Aurora is deeply committed to environmentally respectful travel to preserve the beauty and majesty that mother nature possesses, and we take real actions for the care of the planet.</w:t>
      </w:r>
    </w:p>
    <w:p w:rsidRPr="006C26F6" w:rsidR="006C26F6" w:rsidP="006C26F6" w:rsidRDefault="006C26F6" w14:paraId="2C2E8CA6" w14:textId="77777777">
      <w:pPr>
        <w:rPr>
          <w:rFonts w:eastAsia="Arial" w:asciiTheme="majorHAnsi" w:hAnsiTheme="majorHAnsi" w:cstheme="majorHAnsi"/>
          <w:sz w:val="20"/>
          <w:szCs w:val="20"/>
        </w:rPr>
      </w:pPr>
      <w:r w:rsidRPr="006C26F6">
        <w:rPr>
          <w:rFonts w:eastAsia="Arial" w:asciiTheme="majorHAnsi" w:hAnsiTheme="majorHAnsi" w:cstheme="majorHAnsi"/>
          <w:sz w:val="20"/>
          <w:szCs w:val="20"/>
        </w:rPr>
        <w:t>Founded on the guiding principles of adventure and endless exploration, the small ship experience is intimate and friendly. Aurora Expeditions takes travellers on perspective-altering experiences to some of the most remote and incredible places on the planet.</w:t>
      </w:r>
    </w:p>
    <w:p w:rsidRPr="006C26F6" w:rsidR="006C26F6" w:rsidP="006C26F6" w:rsidRDefault="006C26F6" w14:paraId="10D68537" w14:textId="77777777">
      <w:pPr>
        <w:rPr>
          <w:rFonts w:eastAsia="Arial" w:asciiTheme="majorHAnsi" w:hAnsiTheme="majorHAnsi" w:cstheme="majorHAnsi"/>
          <w:sz w:val="20"/>
          <w:szCs w:val="20"/>
        </w:rPr>
      </w:pPr>
      <w:r w:rsidRPr="006C26F6">
        <w:rPr>
          <w:rFonts w:eastAsia="Arial" w:asciiTheme="majorHAnsi" w:hAnsiTheme="majorHAnsi" w:cstheme="majorHAnsi"/>
          <w:sz w:val="20"/>
          <w:szCs w:val="20"/>
        </w:rPr>
        <w:t xml:space="preserve">Aurora’s two purpose-built ships, </w:t>
      </w:r>
      <w:r w:rsidRPr="006C26F6">
        <w:rPr>
          <w:rFonts w:eastAsia="Arial" w:asciiTheme="majorHAnsi" w:hAnsiTheme="majorHAnsi" w:cstheme="majorHAnsi"/>
          <w:i/>
          <w:sz w:val="20"/>
          <w:szCs w:val="20"/>
        </w:rPr>
        <w:t>Greg Mortimer</w:t>
      </w:r>
      <w:r w:rsidRPr="006C26F6">
        <w:rPr>
          <w:rFonts w:eastAsia="Arial" w:asciiTheme="majorHAnsi" w:hAnsiTheme="majorHAnsi" w:cstheme="majorHAnsi"/>
          <w:sz w:val="20"/>
          <w:szCs w:val="20"/>
        </w:rPr>
        <w:t xml:space="preserve"> and our brand-new small expedition ship </w:t>
      </w:r>
      <w:r w:rsidRPr="006C26F6">
        <w:rPr>
          <w:rFonts w:eastAsia="Arial" w:asciiTheme="majorHAnsi" w:hAnsiTheme="majorHAnsi" w:cstheme="majorHAnsi"/>
          <w:i/>
          <w:sz w:val="20"/>
          <w:szCs w:val="20"/>
        </w:rPr>
        <w:t>Sylvia Earle</w:t>
      </w:r>
      <w:r w:rsidRPr="006C26F6">
        <w:rPr>
          <w:rFonts w:eastAsia="Arial" w:asciiTheme="majorHAnsi" w:hAnsiTheme="majorHAnsi" w:cstheme="majorHAnsi"/>
          <w:sz w:val="20"/>
          <w:szCs w:val="20"/>
        </w:rPr>
        <w:t xml:space="preserve"> are designed for global discovery. </w:t>
      </w:r>
    </w:p>
    <w:p w:rsidR="007E46AD" w:rsidRDefault="007E46AD" w14:paraId="4893722E" w14:textId="77777777"/>
    <w:sectPr w:rsidR="007E46AD" w:rsidSect="00A25BC2">
      <w:pgSz w:w="12240" w:h="15840" w:orient="portrait"/>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B354E"/>
    <w:multiLevelType w:val="hybridMultilevel"/>
    <w:tmpl w:val="2AC4F814"/>
    <w:lvl w:ilvl="0" w:tplc="FD7290FA">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21B1D4F"/>
    <w:multiLevelType w:val="hybridMultilevel"/>
    <w:tmpl w:val="5D18E918"/>
    <w:lvl w:ilvl="0" w:tplc="73E200B4">
      <w:numFmt w:val="bullet"/>
      <w:lvlText w:val="-"/>
      <w:lvlJc w:val="left"/>
      <w:pPr>
        <w:ind w:left="360" w:hanging="360"/>
      </w:pPr>
      <w:rPr>
        <w:rFonts w:hint="default" w:ascii="Calibri" w:hAnsi="Calibri" w:eastAsia="Times New Roman" w:cs="Calibr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635456A4"/>
    <w:multiLevelType w:val="hybridMultilevel"/>
    <w:tmpl w:val="B4942E2E"/>
    <w:lvl w:ilvl="0" w:tplc="B936C666">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898856967">
    <w:abstractNumId w:val="0"/>
  </w:num>
  <w:num w:numId="2" w16cid:durableId="78647274">
    <w:abstractNumId w:val="1"/>
  </w:num>
  <w:num w:numId="3" w16cid:durableId="1205290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C2"/>
    <w:rsid w:val="00013EFC"/>
    <w:rsid w:val="00016B0C"/>
    <w:rsid w:val="00040754"/>
    <w:rsid w:val="00040A7A"/>
    <w:rsid w:val="00066CFD"/>
    <w:rsid w:val="00071A98"/>
    <w:rsid w:val="00096C12"/>
    <w:rsid w:val="00097001"/>
    <w:rsid w:val="000A00C3"/>
    <w:rsid w:val="000A1784"/>
    <w:rsid w:val="000B065C"/>
    <w:rsid w:val="000D05E8"/>
    <w:rsid w:val="000E703E"/>
    <w:rsid w:val="00103EB3"/>
    <w:rsid w:val="00107F74"/>
    <w:rsid w:val="00121018"/>
    <w:rsid w:val="00132F0E"/>
    <w:rsid w:val="0014116B"/>
    <w:rsid w:val="00144114"/>
    <w:rsid w:val="00151C66"/>
    <w:rsid w:val="00174D4F"/>
    <w:rsid w:val="00181726"/>
    <w:rsid w:val="001869E9"/>
    <w:rsid w:val="00196099"/>
    <w:rsid w:val="001C5F81"/>
    <w:rsid w:val="001E2D38"/>
    <w:rsid w:val="00207732"/>
    <w:rsid w:val="00222CA2"/>
    <w:rsid w:val="00224086"/>
    <w:rsid w:val="0023654D"/>
    <w:rsid w:val="00236E23"/>
    <w:rsid w:val="002373FA"/>
    <w:rsid w:val="00247E98"/>
    <w:rsid w:val="00253822"/>
    <w:rsid w:val="00265634"/>
    <w:rsid w:val="002C2BBD"/>
    <w:rsid w:val="002C2F63"/>
    <w:rsid w:val="002C3AF2"/>
    <w:rsid w:val="002C7AEF"/>
    <w:rsid w:val="002D6E94"/>
    <w:rsid w:val="002F234C"/>
    <w:rsid w:val="00313AD6"/>
    <w:rsid w:val="0033193C"/>
    <w:rsid w:val="00345B5B"/>
    <w:rsid w:val="0034729F"/>
    <w:rsid w:val="00365E97"/>
    <w:rsid w:val="00397259"/>
    <w:rsid w:val="00397B62"/>
    <w:rsid w:val="003A0757"/>
    <w:rsid w:val="003B1335"/>
    <w:rsid w:val="003B40AB"/>
    <w:rsid w:val="003B486A"/>
    <w:rsid w:val="003D1EEB"/>
    <w:rsid w:val="003D49CF"/>
    <w:rsid w:val="003D6C44"/>
    <w:rsid w:val="003E3571"/>
    <w:rsid w:val="003E43A5"/>
    <w:rsid w:val="00406AF7"/>
    <w:rsid w:val="00445D47"/>
    <w:rsid w:val="00460BE9"/>
    <w:rsid w:val="00476A4C"/>
    <w:rsid w:val="00485382"/>
    <w:rsid w:val="004D0B47"/>
    <w:rsid w:val="004D64B5"/>
    <w:rsid w:val="004E09CC"/>
    <w:rsid w:val="00532742"/>
    <w:rsid w:val="00532B58"/>
    <w:rsid w:val="00563B6D"/>
    <w:rsid w:val="0057790E"/>
    <w:rsid w:val="005A66EF"/>
    <w:rsid w:val="005B21E4"/>
    <w:rsid w:val="005B3D32"/>
    <w:rsid w:val="005B3FEE"/>
    <w:rsid w:val="005C0BA6"/>
    <w:rsid w:val="005C2DBF"/>
    <w:rsid w:val="005E1C34"/>
    <w:rsid w:val="005F02A7"/>
    <w:rsid w:val="005F12EC"/>
    <w:rsid w:val="005F6127"/>
    <w:rsid w:val="00602662"/>
    <w:rsid w:val="00611513"/>
    <w:rsid w:val="00626690"/>
    <w:rsid w:val="006550BC"/>
    <w:rsid w:val="00683723"/>
    <w:rsid w:val="00694D4C"/>
    <w:rsid w:val="00697F35"/>
    <w:rsid w:val="006A0734"/>
    <w:rsid w:val="006A2BA1"/>
    <w:rsid w:val="006A7647"/>
    <w:rsid w:val="006B4F5A"/>
    <w:rsid w:val="006C2499"/>
    <w:rsid w:val="006C26F6"/>
    <w:rsid w:val="006D168F"/>
    <w:rsid w:val="006E56F1"/>
    <w:rsid w:val="007132B0"/>
    <w:rsid w:val="00724671"/>
    <w:rsid w:val="0073083E"/>
    <w:rsid w:val="0075746A"/>
    <w:rsid w:val="0077100F"/>
    <w:rsid w:val="00795D24"/>
    <w:rsid w:val="00797E30"/>
    <w:rsid w:val="007B65F4"/>
    <w:rsid w:val="007C2069"/>
    <w:rsid w:val="007D618C"/>
    <w:rsid w:val="007E1534"/>
    <w:rsid w:val="007E46AD"/>
    <w:rsid w:val="007F70BF"/>
    <w:rsid w:val="00801C5E"/>
    <w:rsid w:val="00821772"/>
    <w:rsid w:val="0083178F"/>
    <w:rsid w:val="0085169B"/>
    <w:rsid w:val="00860543"/>
    <w:rsid w:val="00862038"/>
    <w:rsid w:val="00883067"/>
    <w:rsid w:val="008A1200"/>
    <w:rsid w:val="008B0A13"/>
    <w:rsid w:val="008F22EC"/>
    <w:rsid w:val="00934AE7"/>
    <w:rsid w:val="00967650"/>
    <w:rsid w:val="00971D5C"/>
    <w:rsid w:val="009C16D1"/>
    <w:rsid w:val="009D309A"/>
    <w:rsid w:val="009D41D4"/>
    <w:rsid w:val="009E0CAF"/>
    <w:rsid w:val="009E6D6F"/>
    <w:rsid w:val="00A1348E"/>
    <w:rsid w:val="00A254E9"/>
    <w:rsid w:val="00A25BC2"/>
    <w:rsid w:val="00A52537"/>
    <w:rsid w:val="00A55FEE"/>
    <w:rsid w:val="00A56463"/>
    <w:rsid w:val="00A70588"/>
    <w:rsid w:val="00A724B2"/>
    <w:rsid w:val="00A753D6"/>
    <w:rsid w:val="00A87DC2"/>
    <w:rsid w:val="00A9170E"/>
    <w:rsid w:val="00AB6CBE"/>
    <w:rsid w:val="00AC0288"/>
    <w:rsid w:val="00AD7004"/>
    <w:rsid w:val="00AE5045"/>
    <w:rsid w:val="00AF192D"/>
    <w:rsid w:val="00AF3E3B"/>
    <w:rsid w:val="00B03A2B"/>
    <w:rsid w:val="00B1229C"/>
    <w:rsid w:val="00B543A7"/>
    <w:rsid w:val="00B64424"/>
    <w:rsid w:val="00B80710"/>
    <w:rsid w:val="00B9571C"/>
    <w:rsid w:val="00BA3546"/>
    <w:rsid w:val="00BB13C5"/>
    <w:rsid w:val="00BC2B80"/>
    <w:rsid w:val="00BC5B98"/>
    <w:rsid w:val="00BC6D8C"/>
    <w:rsid w:val="00BD14B5"/>
    <w:rsid w:val="00BD4DE2"/>
    <w:rsid w:val="00BD50BF"/>
    <w:rsid w:val="00BE61CC"/>
    <w:rsid w:val="00BF43AB"/>
    <w:rsid w:val="00C2437F"/>
    <w:rsid w:val="00C40AB3"/>
    <w:rsid w:val="00C4608F"/>
    <w:rsid w:val="00C5599C"/>
    <w:rsid w:val="00C83265"/>
    <w:rsid w:val="00C86E45"/>
    <w:rsid w:val="00C9315E"/>
    <w:rsid w:val="00CB30C2"/>
    <w:rsid w:val="00CD21B1"/>
    <w:rsid w:val="00CD4A6C"/>
    <w:rsid w:val="00CD4AD9"/>
    <w:rsid w:val="00CE52F4"/>
    <w:rsid w:val="00D00C44"/>
    <w:rsid w:val="00D0323D"/>
    <w:rsid w:val="00D173C4"/>
    <w:rsid w:val="00D520B3"/>
    <w:rsid w:val="00DA5E45"/>
    <w:rsid w:val="00DC016C"/>
    <w:rsid w:val="00DC0218"/>
    <w:rsid w:val="00DE18E7"/>
    <w:rsid w:val="00DE222D"/>
    <w:rsid w:val="00DF6DB2"/>
    <w:rsid w:val="00E223A8"/>
    <w:rsid w:val="00E46CAF"/>
    <w:rsid w:val="00E540E4"/>
    <w:rsid w:val="00E61491"/>
    <w:rsid w:val="00E61710"/>
    <w:rsid w:val="00E61B32"/>
    <w:rsid w:val="00E86F4C"/>
    <w:rsid w:val="00EB34D0"/>
    <w:rsid w:val="00ED4387"/>
    <w:rsid w:val="00ED726D"/>
    <w:rsid w:val="00F24F1F"/>
    <w:rsid w:val="00F357B7"/>
    <w:rsid w:val="00F654FE"/>
    <w:rsid w:val="00F6785C"/>
    <w:rsid w:val="00F72638"/>
    <w:rsid w:val="00F86FC6"/>
    <w:rsid w:val="00FA76E1"/>
    <w:rsid w:val="00FB0D12"/>
    <w:rsid w:val="00FB5148"/>
    <w:rsid w:val="00FD4721"/>
    <w:rsid w:val="035DC159"/>
    <w:rsid w:val="110052A4"/>
    <w:rsid w:val="14A291F1"/>
    <w:rsid w:val="21FFEE23"/>
    <w:rsid w:val="23E2D697"/>
    <w:rsid w:val="2F9805A3"/>
    <w:rsid w:val="33FD2846"/>
    <w:rsid w:val="37CB6972"/>
    <w:rsid w:val="3C5B44C3"/>
    <w:rsid w:val="47B62A31"/>
    <w:rsid w:val="53D57EA4"/>
    <w:rsid w:val="599BA11A"/>
    <w:rsid w:val="5E5E5E85"/>
    <w:rsid w:val="60C5D44C"/>
    <w:rsid w:val="67F22B03"/>
    <w:rsid w:val="7109D702"/>
    <w:rsid w:val="79636897"/>
    <w:rsid w:val="7A6CF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6242"/>
  <w15:chartTrackingRefBased/>
  <w15:docId w15:val="{0A80117E-6833-403A-8869-881552E5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E46AD"/>
    <w:rPr>
      <w:color w:val="0563C1"/>
      <w:u w:val="single"/>
    </w:rPr>
  </w:style>
  <w:style w:type="character" w:styleId="normaltextrun" w:customStyle="1">
    <w:name w:val="normaltextrun"/>
    <w:basedOn w:val="DefaultParagraphFont"/>
    <w:rsid w:val="007E46AD"/>
  </w:style>
  <w:style w:type="paragraph" w:styleId="paragraph" w:customStyle="1">
    <w:name w:val="paragraph"/>
    <w:basedOn w:val="Normal"/>
    <w:rsid w:val="007E46AD"/>
    <w:pPr>
      <w:spacing w:before="100" w:beforeAutospacing="1" w:after="100" w:afterAutospacing="1" w:line="240" w:lineRule="auto"/>
    </w:pPr>
    <w:rPr>
      <w:rFonts w:ascii="Times New Roman" w:hAnsi="Times New Roman" w:eastAsia="Times New Roman" w:cs="Times New Roman"/>
      <w:kern w:val="0"/>
      <w:sz w:val="24"/>
      <w:szCs w:val="24"/>
      <w:lang w:val="en-US"/>
      <w14:ligatures w14:val="none"/>
    </w:rPr>
  </w:style>
  <w:style w:type="character" w:styleId="eop" w:customStyle="1">
    <w:name w:val="eop"/>
    <w:basedOn w:val="DefaultParagraphFont"/>
    <w:rsid w:val="007E46AD"/>
  </w:style>
  <w:style w:type="paragraph" w:styleId="ListParagraph">
    <w:name w:val="List Paragraph"/>
    <w:basedOn w:val="Normal"/>
    <w:uiPriority w:val="34"/>
    <w:qFormat/>
    <w:rsid w:val="00A70588"/>
    <w:pPr>
      <w:ind w:left="720"/>
      <w:contextualSpacing/>
    </w:pPr>
  </w:style>
  <w:style w:type="character" w:styleId="UnresolvedMention">
    <w:name w:val="Unresolved Mention"/>
    <w:basedOn w:val="DefaultParagraphFont"/>
    <w:uiPriority w:val="99"/>
    <w:semiHidden/>
    <w:unhideWhenUsed/>
    <w:rsid w:val="00144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69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svetlana@auroraexpeditions.com.au" TargetMode="External" Id="rId10" /><Relationship Type="http://schemas.openxmlformats.org/officeDocument/2006/relationships/numbering" Target="numbering.xml" Id="rId4" /><Relationship Type="http://schemas.openxmlformats.org/officeDocument/2006/relationships/image" Target="media/image2.jpeg" Id="rId9" /><Relationship Type="http://schemas.openxmlformats.org/officeDocument/2006/relationships/image" Target="/media/image.png" Id="R32ffc4c2b5504ef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1b54dd-350b-4f28-ac14-67bcecf3a97d" xsi:nil="true"/>
    <_Flow_SignoffStatus xmlns="394bc1d8-96d2-423d-bf44-23aa6dcd335f" xsi:nil="true"/>
    <Proofed xmlns="394bc1d8-96d2-423d-bf44-23aa6dcd335f">false</Proofed>
    <lcf76f155ced4ddcb4097134ff3c332f xmlns="394bc1d8-96d2-423d-bf44-23aa6dcd335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3A20E0927D3649989D3950CFAA05DF" ma:contentTypeVersion="20" ma:contentTypeDescription="Create a new document." ma:contentTypeScope="" ma:versionID="682bc45cd8393a893d1ba253279fe821">
  <xsd:schema xmlns:xsd="http://www.w3.org/2001/XMLSchema" xmlns:xs="http://www.w3.org/2001/XMLSchema" xmlns:p="http://schemas.microsoft.com/office/2006/metadata/properties" xmlns:ns2="394bc1d8-96d2-423d-bf44-23aa6dcd335f" xmlns:ns3="851b54dd-350b-4f28-ac14-67bcecf3a97d" targetNamespace="http://schemas.microsoft.com/office/2006/metadata/properties" ma:root="true" ma:fieldsID="4b8fa34d3d4d55b22c3cfdd8675cf87d" ns2:_="" ns3:_="">
    <xsd:import namespace="394bc1d8-96d2-423d-bf44-23aa6dcd335f"/>
    <xsd:import namespace="851b54dd-350b-4f28-ac14-67bcecf3a9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Proofed"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bc1d8-96d2-423d-bf44-23aa6dcd3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Proofed" ma:index="18" nillable="true" ma:displayName="Proofed" ma:default="0" ma:description="Has your team proof all pages of PDF" ma:format="Dropdown" ma:internalName="Proofed">
      <xsd:simpleType>
        <xsd:restriction base="dms:Boolea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8b9f09-b1ac-406e-8456-67f41ec94ea6"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b54dd-350b-4f28-ac14-67bcecf3a9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09e5af4-e7ef-406e-8345-75395c91bc07}" ma:internalName="TaxCatchAll" ma:showField="CatchAllData" ma:web="851b54dd-350b-4f28-ac14-67bcecf3a9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0924DC-94B9-405A-8B3C-5973548366B9}">
  <ds:schemaRefs>
    <ds:schemaRef ds:uri="http://schemas.microsoft.com/office/2006/metadata/properties"/>
    <ds:schemaRef ds:uri="http://schemas.microsoft.com/office/infopath/2007/PartnerControls"/>
    <ds:schemaRef ds:uri="851b54dd-350b-4f28-ac14-67bcecf3a97d"/>
    <ds:schemaRef ds:uri="394bc1d8-96d2-423d-bf44-23aa6dcd335f"/>
  </ds:schemaRefs>
</ds:datastoreItem>
</file>

<file path=customXml/itemProps2.xml><?xml version="1.0" encoding="utf-8"?>
<ds:datastoreItem xmlns:ds="http://schemas.openxmlformats.org/officeDocument/2006/customXml" ds:itemID="{2031A0EC-F100-4BDA-9572-F8BC11364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bc1d8-96d2-423d-bf44-23aa6dcd335f"/>
    <ds:schemaRef ds:uri="851b54dd-350b-4f28-ac14-67bcecf3a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479207-2095-443C-8E07-B4AD3E91A0F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Virginia Haddon</dc:creator>
  <keywords/>
  <dc:description/>
  <lastModifiedBy>Svetlana Monastyrsky</lastModifiedBy>
  <revision>3</revision>
  <lastPrinted>2023-08-07T05:40:00.0000000Z</lastPrinted>
  <dcterms:created xsi:type="dcterms:W3CDTF">2023-08-08T00:41:00.0000000Z</dcterms:created>
  <dcterms:modified xsi:type="dcterms:W3CDTF">2023-08-08T06:03:57.5649175Z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14e09921-912e-4c96-976d-60ceff890e44</vt:lpwstr>
  </property>
  <property fmtid="{D5CDD505-2E9C-101B-9397-08002B2CF9AE}" pid="3" name="ContentTypeId">
    <vt:lpwstr>0x010100BF3A20E0927D3649989D3950CFAA05DF</vt:lpwstr>
  </property>
  <property fmtid="{D5CDD505-2E9C-101B-9397-08002B2CF9AE}" pid="4" name="MediaServiceImageTags">
    <vt:lpwstr/>
  </property>
</Properties>
</file>